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3D9D6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 w14:paraId="4FA519F9">
            <w:pPr>
              <w:bidi w:val="0"/>
              <w:jc w:val="center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Удельное сопротивление и температурный коэффициент сопротивления распространённых металлических материалов</w:t>
            </w:r>
          </w:p>
          <w:tbl>
            <w:tblPr>
              <w:tblStyle w:val="14"/>
              <w:tblW w:w="4500" w:type="pct"/>
              <w:jc w:val="center"/>
              <w:tblCellSpacing w:w="15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5"/>
            </w:tblGrid>
            <w:tr w14:paraId="5E38E8C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Style w:val="14"/>
                    <w:tblW w:w="4200" w:type="pct"/>
                    <w:jc w:val="center"/>
                    <w:tblCellSpacing w:w="7" w:type="dxa"/>
                    <w:tblBorders>
                      <w:top w:val="outset" w:color="000080" w:sz="6" w:space="0"/>
                      <w:left w:val="outset" w:color="000080" w:sz="6" w:space="0"/>
                      <w:bottom w:val="outset" w:color="000080" w:sz="6" w:space="0"/>
                      <w:right w:val="outset" w:color="00008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</w:tblPr>
                  <w:tblGrid>
                    <w:gridCol w:w="1257"/>
                    <w:gridCol w:w="974"/>
                    <w:gridCol w:w="2074"/>
                    <w:gridCol w:w="2541"/>
                  </w:tblGrid>
                  <w:tr w14:paraId="4DC14BCD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375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54FB7ED7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Вещество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3A569834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Температура t/℃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7D4C8C79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Удельное сопротивление</w:t>
                        </w: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AutoShap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AutoShape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zJZ00gAAAAMBAAAPAAAAAAAAAAEAIAAAACIAAABkcnMvZG93bnJldi54bWxQSwEC&#10;FAAUAAAACACHTuJAr8LeCPoBAAASBAAADgAAAAAAAAABACAAAAAhAQAAZHJzL2Uyb0RvYy54bWxQ&#10;SwUGAAAAAAYABgBZAQAAjQUAAAAA&#10;">
                                  <v:fill on="f" focussize="0,0"/>
                                  <v:stroke on="f"/>
                                  <v:imagedata o:title=""/>
                                  <o:lock v:ext="edit" aspectratio="t"/>
                                  <w10:wrap type="none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  <w:vAlign w:val="center"/>
                      </w:tcPr>
                      <w:p w14:paraId="30EA9C3B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Температурный коэффициент сопротивления αR/℃⁻¹</w:t>
                        </w:r>
                      </w:p>
                      <w:p w14:paraId="378A4165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</w:p>
                    </w:tc>
                  </w:tr>
                  <w:tr w14:paraId="0B52C70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332707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Серебро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94ADF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E9857D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1.586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FB426A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0.0038(20℃)</w:t>
                        </w:r>
                      </w:p>
                    </w:tc>
                  </w:tr>
                  <w:tr w14:paraId="2858550B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37D4C1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Медь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350969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56155C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1.678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E44B3E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0.00393(20℃)</w:t>
                        </w:r>
                      </w:p>
                    </w:tc>
                  </w:tr>
                  <w:tr w14:paraId="446F07EF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BD9A41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Золото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BFA9A7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8719C2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2.40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E8F96A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0.00324(20℃)</w:t>
                        </w:r>
                      </w:p>
                    </w:tc>
                  </w:tr>
                  <w:tr w14:paraId="481E0E7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4A3AC1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Алюминий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9D8376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745B74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2.6548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486351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0.00429(20℃)</w:t>
                        </w:r>
                      </w:p>
                    </w:tc>
                  </w:tr>
                  <w:tr w14:paraId="3751721B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33D67B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Кальций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FB8BE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94ED9F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3.91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70D95F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0.00416(0℃)</w:t>
                        </w:r>
                      </w:p>
                    </w:tc>
                  </w:tr>
                  <w:tr w14:paraId="660EF7C6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243CB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Бериллий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F95713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A860C0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4.0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86FDCDF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0.025(20℃)</w:t>
                        </w:r>
                      </w:p>
                    </w:tc>
                  </w:tr>
                  <w:tr w14:paraId="6B27E96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F13D44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Магний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3D98C5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34AFA6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4.45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007320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0.0165(20℃)</w:t>
                        </w:r>
                      </w:p>
                    </w:tc>
                  </w:tr>
                  <w:tr w14:paraId="5ADCFFDD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3293C1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Молибден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4535E2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9CE33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5.2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84BA1F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</w:p>
                    </w:tc>
                  </w:tr>
                  <w:tr w14:paraId="4E6161B7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78128A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Иридий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F6A2E9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37F72E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5.3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5C1BD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0.003925(0℃~100℃)</w:t>
                        </w:r>
                      </w:p>
                    </w:tc>
                  </w:tr>
                  <w:tr w14:paraId="3AB9008D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729F9E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Вольфрам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2D220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27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3C385A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5.65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685443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</w:p>
                    </w:tc>
                  </w:tr>
                  <w:tr w14:paraId="745AEFEF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1B5A84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Цинк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C0F31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F36A89F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5.196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32ADFD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0.00419(0℃~100℃)</w:t>
                        </w:r>
                      </w:p>
                    </w:tc>
                  </w:tr>
                  <w:tr w14:paraId="4013E6DB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D85C0E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Кобальт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C4B5B2F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B1AD5B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6.64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9CFAF4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0.00604(0℃~100℃)</w:t>
                        </w:r>
                      </w:p>
                    </w:tc>
                  </w:tr>
                  <w:tr w14:paraId="7F429C53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55ABFC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Никель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747991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4E4CEB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6.84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8154BD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0.0069(0℃~100℃)</w:t>
                        </w:r>
                      </w:p>
                    </w:tc>
                  </w:tr>
                  <w:tr w14:paraId="2E4A6E56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CFAE61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Кадмий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65E14F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00A4C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6.83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4AC0CD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0.0042(0℃~100℃)</w:t>
                        </w:r>
                      </w:p>
                    </w:tc>
                  </w:tr>
                  <w:tr w14:paraId="186A799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55B6A92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Индий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962C0E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6E16A02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8.37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96E9A0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"/>
                          </w:rPr>
                        </w:pPr>
                      </w:p>
                    </w:tc>
                  </w:tr>
                  <w:tr w14:paraId="0C4917AF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25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BD09FA1">
                        <w:pPr>
                          <w:widowControl/>
                          <w:adjustRightInd/>
                          <w:snapToGrid/>
                          <w:spacing w:beforeLines="0" w:line="225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Железо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F15B85A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9B06A84">
                        <w:pPr>
                          <w:widowControl/>
                          <w:adjustRightInd/>
                          <w:snapToGrid/>
                          <w:spacing w:beforeLines="0" w:line="22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9.71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796D55B">
                        <w:pPr>
                          <w:widowControl/>
                          <w:adjustRightInd/>
                          <w:snapToGrid/>
                          <w:spacing w:beforeLines="0" w:line="22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0.00651(20℃)</w:t>
                        </w:r>
                      </w:p>
                    </w:tc>
                  </w:tr>
                  <w:tr w14:paraId="2C6F2F93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030232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Платина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FFC744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146FE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10.6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A60CC89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0.00374(0℃~60℃)</w:t>
                        </w:r>
                      </w:p>
                    </w:tc>
                  </w:tr>
                  <w:tr w14:paraId="71AE9FCF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2E0860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Олово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3BCBDF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82DD79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11.0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BD034A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0.0047(0℃~100℃)</w:t>
                        </w:r>
                      </w:p>
                    </w:tc>
                  </w:tr>
                  <w:tr w14:paraId="6C498A9B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55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EAAC35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Рубидий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821B0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A1C3DF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12.5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7CF9AD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</w:p>
                    </w:tc>
                  </w:tr>
                  <w:tr w14:paraId="04A7534D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720D8F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Хром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470892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96E7CC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12.9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E07B0E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0.003(0℃~100℃)</w:t>
                        </w:r>
                      </w:p>
                    </w:tc>
                  </w:tr>
                  <w:tr w14:paraId="6D2AC010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135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F3ECE55">
                        <w:pPr>
                          <w:widowControl/>
                          <w:adjustRightInd/>
                          <w:snapToGrid/>
                          <w:spacing w:beforeLines="0" w:line="135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Галлий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C5D98B7">
                        <w:pPr>
                          <w:widowControl/>
                          <w:adjustRightInd/>
                          <w:snapToGrid/>
                          <w:spacing w:beforeLines="0" w:line="13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2E896B9">
                        <w:pPr>
                          <w:widowControl/>
                          <w:adjustRightInd/>
                          <w:snapToGrid/>
                          <w:spacing w:beforeLines="0" w:line="13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17.4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80A2D09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4"/>
                          </w:rPr>
                        </w:pPr>
                      </w:p>
                    </w:tc>
                  </w:tr>
                  <w:tr w14:paraId="4CD29BC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95689F4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Таллий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72AA5F8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5B65A31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18.0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750C7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"/>
                          </w:rPr>
                        </w:pPr>
                      </w:p>
                    </w:tc>
                  </w:tr>
                  <w:tr w14:paraId="5639E3F5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7E7EEEE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Цезий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69F4759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0843FBC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D2D1A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"/>
                          </w:rPr>
                        </w:pPr>
                      </w:p>
                    </w:tc>
                  </w:tr>
                  <w:tr w14:paraId="46E86B8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6554A76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Свинец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95C87A9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71B7553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20.684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B61851B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(0.0037620℃~40℃)</w:t>
                        </w:r>
                      </w:p>
                    </w:tc>
                  </w:tr>
                  <w:tr w14:paraId="2A703AF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EDFAF1A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Сурьма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F72F931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D818AB3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39.0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1F429A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"/>
                          </w:rPr>
                        </w:pPr>
                      </w:p>
                    </w:tc>
                  </w:tr>
                  <w:tr w14:paraId="5B264FF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15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169B43F">
                        <w:pPr>
                          <w:widowControl/>
                          <w:adjustRightInd/>
                          <w:snapToGrid/>
                          <w:spacing w:beforeLines="0" w:line="15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Титан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AF7EE07">
                        <w:pPr>
                          <w:widowControl/>
                          <w:adjustRightInd/>
                          <w:snapToGrid/>
                          <w:spacing w:beforeLines="0" w:line="15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AEA18E2">
                        <w:pPr>
                          <w:widowControl/>
                          <w:adjustRightInd/>
                          <w:snapToGrid/>
                          <w:spacing w:beforeLines="0" w:line="15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42.0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EE8EC4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6"/>
                          </w:rPr>
                        </w:pPr>
                      </w:p>
                    </w:tc>
                  </w:tr>
                  <w:tr w14:paraId="5B4E3B5D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363AB7B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Ртуть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37CEAA9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2B4EF52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98.4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F5826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1"/>
                          </w:rPr>
                        </w:pPr>
                      </w:p>
                    </w:tc>
                  </w:tr>
                  <w:tr w14:paraId="5E262EA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60" w:hRule="atLeast"/>
                      <w:tblCellSpacing w:w="7" w:type="dxa"/>
                      <w:jc w:val="center"/>
                    </w:trPr>
                    <w:tc>
                      <w:tcPr>
                        <w:tcW w:w="4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4DF4641">
                        <w:pPr>
                          <w:widowControl/>
                          <w:adjustRightInd/>
                          <w:snapToGrid/>
                          <w:spacing w:beforeLines="0" w:line="60" w:lineRule="atLeast"/>
                          <w:jc w:val="center"/>
                          <w:rPr>
                            <w:rFonts w:hint="default" w:ascii="Times New Roman" w:hAnsi="Times New Roman" w:cs="Times New Roman"/>
                            <w:snapToGrid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color w:val="0000FF"/>
                            <w:sz w:val="21"/>
                            <w:szCs w:val="21"/>
                          </w:rPr>
                          <w:t>Марганец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8C1CAF">
                        <w:pPr>
                          <w:widowControl/>
                          <w:adjustRightInd/>
                          <w:snapToGrid/>
                          <w:spacing w:beforeLines="0" w:line="6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23~100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DC4193D">
                        <w:pPr>
                          <w:widowControl/>
                          <w:adjustRightInd/>
                          <w:snapToGrid/>
                          <w:spacing w:beforeLines="0" w:line="6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185.0</w:t>
                        </w:r>
                      </w:p>
                    </w:tc>
                    <w:tc>
                      <w:tcPr>
                        <w:tcW w:w="15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E6CA3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  <w:sz w:val="6"/>
                          </w:rPr>
                        </w:pPr>
                      </w:p>
                    </w:tc>
                  </w:tr>
                </w:tbl>
                <w:p w14:paraId="5D669743">
                  <w:pPr>
                    <w:widowControl/>
                    <w:adjustRightInd/>
                    <w:snapToGrid/>
                    <w:spacing w:beforeLines="0" w:line="240" w:lineRule="auto"/>
                    <w:jc w:val="center"/>
                    <w:rPr>
                      <w:rFonts w:hint="eastAsia" w:ascii="宋体" w:hAnsi="宋体" w:cs="宋体"/>
                      <w:snapToGrid/>
                      <w:color w:val="0000FF"/>
                    </w:rPr>
                  </w:pPr>
                </w:p>
              </w:tc>
            </w:tr>
          </w:tbl>
          <w:p w14:paraId="0B58BE29">
            <w:pPr>
              <w:widowControl/>
              <w:adjustRightInd/>
              <w:snapToGrid/>
              <w:spacing w:beforeLines="0" w:line="240" w:lineRule="auto"/>
              <w:jc w:val="left"/>
              <w:rPr>
                <w:rFonts w:hint="eastAsia" w:ascii="宋体" w:hAnsi="宋体" w:cs="宋体"/>
                <w:snapToGrid/>
              </w:rPr>
            </w:pPr>
          </w:p>
        </w:tc>
      </w:tr>
    </w:tbl>
    <w:p w14:paraId="1D3E76A6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3D"/>
    <w:rsid w:val="00267EF7"/>
    <w:rsid w:val="005816B3"/>
    <w:rsid w:val="00921B5C"/>
    <w:rsid w:val="00B3498D"/>
    <w:rsid w:val="00D5341B"/>
    <w:rsid w:val="00FB693D"/>
    <w:rsid w:val="0F634848"/>
    <w:rsid w:val="2F967E1E"/>
    <w:rsid w:val="46696AE2"/>
    <w:rsid w:val="4B9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Lines="50" w:line="300" w:lineRule="auto"/>
      <w:jc w:val="both"/>
    </w:pPr>
    <w:rPr>
      <w:rFonts w:ascii="Arial" w:hAnsi="Arial" w:eastAsia="宋体" w:cs="Times New Roman"/>
      <w:snapToGrid w:val="0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1218</Characters>
  <Lines>4</Lines>
  <Paragraphs>1</Paragraphs>
  <TotalTime>15</TotalTime>
  <ScaleCrop>false</ScaleCrop>
  <LinksUpToDate>false</LinksUpToDate>
  <CharactersWithSpaces>1231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2025-09-10T09:06:00Z</dcterms:created>
  <dc:creator>符小文 Bamac</dc:creator>
  <cp:lastModifiedBy>企业用户_1592805498</cp:lastModifiedBy>
  <dcterms:modified xsi:type="dcterms:W3CDTF">2025-09-24T08:14:20Z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6124A541350443F4B3AB2FECE875D552_12</vt:lpwstr>
  </property>
</Properties>
</file>