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CA9944">
      <w:pPr>
        <w:rPr>
          <w:rFonts w:hint="eastAsia"/>
        </w:rPr>
      </w:pPr>
      <w:bookmarkStart w:id="0" w:name="_GoBack"/>
      <w:bookmarkEnd w:id="0"/>
    </w:p>
    <w:tbl>
      <w:tblPr>
        <w:tblStyle w:val="13"/>
        <w:tblW w:w="5000" w:type="pct"/>
        <w:tblCellSpacing w:w="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 w14:paraId="3C637417">
        <w:trPr>
          <w:tblCellSpacing w:w="0" w:type="dxa"/>
        </w:trPr>
        <w:tc>
          <w:tcPr>
            <w:tcW w:w="0" w:type="auto"/>
            <w:vAlign w:val="center"/>
          </w:tcPr>
          <w:p w14:paraId="0887E76B">
            <w:pPr>
              <w:widowControl/>
              <w:jc w:val="center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  <w14:ligatures w14:val="none"/>
              </w:rPr>
            </w:pPr>
          </w:p>
          <w:p w14:paraId="3A67EE26">
            <w:pPr>
              <w:bidi w:val="0"/>
              <w:jc w:val="center"/>
              <w:rPr>
                <w:rFonts w:hint="eastAsia" w:ascii="宋体" w:hAnsi="宋体" w:eastAsia="宋体" w:cs="宋体"/>
                <w:color w:val="0000FF"/>
                <w:kern w:val="0"/>
                <w:szCs w:val="24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FF"/>
              </w:rPr>
              <w:t>Удельная теплоёмкость твёрдых тел</w:t>
            </w:r>
          </w:p>
        </w:tc>
      </w:tr>
      <w:tr w14:paraId="26E6FC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</w:tcPr>
          <w:tbl>
            <w:tblPr>
              <w:tblStyle w:val="13"/>
              <w:tblW w:w="4500" w:type="pct"/>
              <w:jc w:val="center"/>
              <w:tblCellSpacing w:w="15" w:type="dxa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7475"/>
            </w:tblGrid>
            <w:tr w14:paraId="2903448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</w:tcPr>
                <w:tbl>
                  <w:tblPr>
                    <w:tblStyle w:val="13"/>
                    <w:tblW w:w="4200" w:type="pct"/>
                    <w:jc w:val="center"/>
                    <w:tblCellSpacing w:w="7" w:type="dxa"/>
                    <w:tblBorders>
                      <w:top w:val="outset" w:color="000080" w:sz="6" w:space="0"/>
                      <w:left w:val="outset" w:color="000080" w:sz="6" w:space="0"/>
                      <w:bottom w:val="outset" w:color="000080" w:sz="6" w:space="0"/>
                      <w:right w:val="outset" w:color="000080" w:sz="6" w:space="0"/>
                      <w:insideH w:val="none" w:color="auto" w:sz="0" w:space="0"/>
                      <w:insideV w:val="none" w:color="auto" w:sz="0" w:space="0"/>
                    </w:tblBorders>
                    <w:tblLayout w:type="autofit"/>
                    <w:tblCellMar>
                      <w:top w:w="105" w:type="dxa"/>
                      <w:left w:w="105" w:type="dxa"/>
                      <w:bottom w:w="105" w:type="dxa"/>
                      <w:right w:w="105" w:type="dxa"/>
                    </w:tblCellMar>
                  </w:tblPr>
                  <w:tblGrid>
                    <w:gridCol w:w="1492"/>
                    <w:gridCol w:w="1564"/>
                    <w:gridCol w:w="1564"/>
                    <w:gridCol w:w="1571"/>
                  </w:tblGrid>
                  <w:tr w14:paraId="62149F30">
                    <w:tblPrEx>
                      <w:tblBorders>
                        <w:top w:val="outset" w:color="000080" w:sz="6" w:space="0"/>
                        <w:left w:val="outset" w:color="000080" w:sz="6" w:space="0"/>
                        <w:bottom w:val="outset" w:color="000080" w:sz="6" w:space="0"/>
                        <w:right w:val="outset" w:color="00008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105" w:type="dxa"/>
                        <w:left w:w="105" w:type="dxa"/>
                        <w:bottom w:w="105" w:type="dxa"/>
                        <w:right w:w="105" w:type="dxa"/>
                      </w:tblCellMar>
                    </w:tblPrEx>
                    <w:trPr>
                      <w:trHeight w:val="525" w:hRule="atLeast"/>
                      <w:tblCellSpacing w:w="7" w:type="dxa"/>
                      <w:jc w:val="center"/>
                    </w:trPr>
                    <w:tc>
                      <w:tcPr>
                        <w:tcW w:w="9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  <w:shd w:val="clear" w:color="auto" w:fill="C0C0C0"/>
                        <w:vAlign w:val="center"/>
                      </w:tcPr>
                      <w:p w14:paraId="30862632">
                        <w:pPr>
                          <w:bidi w:val="0"/>
                          <w:jc w:val="left"/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  <w:t>Вещество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  <w:shd w:val="clear" w:color="auto" w:fill="C0C0C0"/>
                        <w:vAlign w:val="center"/>
                      </w:tcPr>
                      <w:p w14:paraId="02FC7C27">
                        <w:pPr>
                          <w:bidi w:val="0"/>
                          <w:jc w:val="left"/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  <w:t>Удельная теплоемкость c/KJ.кг⁻¹К⁻¹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  <w:shd w:val="clear" w:color="auto" w:fill="C0C0C0"/>
                        <w:vAlign w:val="center"/>
                      </w:tcPr>
                      <w:p w14:paraId="065C94FE">
                        <w:pPr>
                          <w:bidi w:val="0"/>
                          <w:jc w:val="left"/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  <w:t>Вещество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  <w:shd w:val="clear" w:color="auto" w:fill="C0C0C0"/>
                        <w:vAlign w:val="center"/>
                      </w:tcPr>
                      <w:p w14:paraId="765B087A">
                        <w:pPr>
                          <w:bidi w:val="0"/>
                          <w:jc w:val="left"/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  <w:t>Удельная теплоемкость c/KJ.кг⁻¹К⁻¹</w:t>
                        </w:r>
                      </w:p>
                    </w:tc>
                  </w:tr>
                  <w:tr w14:paraId="0003C396">
                    <w:tblPrEx>
                      <w:tblBorders>
                        <w:top w:val="outset" w:color="000080" w:sz="6" w:space="0"/>
                        <w:left w:val="outset" w:color="000080" w:sz="6" w:space="0"/>
                        <w:bottom w:val="outset" w:color="000080" w:sz="6" w:space="0"/>
                        <w:right w:val="outset" w:color="00008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105" w:type="dxa"/>
                        <w:left w:w="105" w:type="dxa"/>
                        <w:bottom w:w="105" w:type="dxa"/>
                        <w:right w:w="105" w:type="dxa"/>
                      </w:tblCellMar>
                    </w:tblPrEx>
                    <w:trPr>
                      <w:trHeight w:val="240" w:hRule="atLeast"/>
                      <w:tblCellSpacing w:w="7" w:type="dxa"/>
                      <w:jc w:val="center"/>
                    </w:trPr>
                    <w:tc>
                      <w:tcPr>
                        <w:tcW w:w="9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268D6855">
                        <w:pPr>
                          <w:bidi w:val="0"/>
                          <w:jc w:val="left"/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  <w:t>Алюминий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6A843B23">
                        <w:pPr>
                          <w:bidi w:val="0"/>
                          <w:jc w:val="left"/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  <w:t>0.90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403C0809">
                        <w:pPr>
                          <w:bidi w:val="0"/>
                          <w:jc w:val="left"/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  <w:t>Свинец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2EF81FBC">
                        <w:pPr>
                          <w:bidi w:val="0"/>
                          <w:jc w:val="left"/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  <w:t>0.13</w:t>
                        </w:r>
                      </w:p>
                    </w:tc>
                  </w:tr>
                  <w:tr w14:paraId="3DD0FF72">
                    <w:tblPrEx>
                      <w:tblBorders>
                        <w:top w:val="outset" w:color="000080" w:sz="6" w:space="0"/>
                        <w:left w:val="outset" w:color="000080" w:sz="6" w:space="0"/>
                        <w:bottom w:val="outset" w:color="000080" w:sz="6" w:space="0"/>
                        <w:right w:val="outset" w:color="00008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105" w:type="dxa"/>
                        <w:left w:w="105" w:type="dxa"/>
                        <w:bottom w:w="105" w:type="dxa"/>
                        <w:right w:w="105" w:type="dxa"/>
                      </w:tblCellMar>
                    </w:tblPrEx>
                    <w:trPr>
                      <w:trHeight w:val="240" w:hRule="atLeast"/>
                      <w:tblCellSpacing w:w="7" w:type="dxa"/>
                      <w:jc w:val="center"/>
                    </w:trPr>
                    <w:tc>
                      <w:tcPr>
                        <w:tcW w:w="9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7005E4A8">
                        <w:pPr>
                          <w:bidi w:val="0"/>
                          <w:jc w:val="left"/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  <w:t>Сурьма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7C4A77F2">
                        <w:pPr>
                          <w:bidi w:val="0"/>
                          <w:jc w:val="left"/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  <w:t>0.21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7E835A09">
                        <w:pPr>
                          <w:bidi w:val="0"/>
                          <w:jc w:val="left"/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  <w:t>Кальций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768A0A9F">
                        <w:pPr>
                          <w:bidi w:val="0"/>
                          <w:jc w:val="left"/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  <w:t>0.66</w:t>
                        </w:r>
                      </w:p>
                    </w:tc>
                  </w:tr>
                  <w:tr w14:paraId="3F4344A9">
                    <w:tblPrEx>
                      <w:tblBorders>
                        <w:top w:val="outset" w:color="000080" w:sz="6" w:space="0"/>
                        <w:left w:val="outset" w:color="000080" w:sz="6" w:space="0"/>
                        <w:bottom w:val="outset" w:color="000080" w:sz="6" w:space="0"/>
                        <w:right w:val="outset" w:color="00008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105" w:type="dxa"/>
                        <w:left w:w="105" w:type="dxa"/>
                        <w:bottom w:w="105" w:type="dxa"/>
                        <w:right w:w="105" w:type="dxa"/>
                      </w:tblCellMar>
                    </w:tblPrEx>
                    <w:trPr>
                      <w:trHeight w:val="240" w:hRule="atLeast"/>
                      <w:tblCellSpacing w:w="7" w:type="dxa"/>
                      <w:jc w:val="center"/>
                    </w:trPr>
                    <w:tc>
                      <w:tcPr>
                        <w:tcW w:w="9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393D8BC7">
                        <w:pPr>
                          <w:bidi w:val="0"/>
                          <w:jc w:val="left"/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  <w:t>Золото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17FD69C3">
                        <w:pPr>
                          <w:bidi w:val="0"/>
                          <w:jc w:val="left"/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  <w:t>0.13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1A5FEA48">
                        <w:pPr>
                          <w:bidi w:val="0"/>
                          <w:jc w:val="left"/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  <w:t>Углерод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6A7A4295">
                        <w:pPr>
                          <w:bidi w:val="0"/>
                          <w:jc w:val="left"/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  <w:t>0.51</w:t>
                        </w:r>
                      </w:p>
                    </w:tc>
                  </w:tr>
                  <w:tr w14:paraId="7173AE5D">
                    <w:tblPrEx>
                      <w:tblBorders>
                        <w:top w:val="outset" w:color="000080" w:sz="6" w:space="0"/>
                        <w:left w:val="outset" w:color="000080" w:sz="6" w:space="0"/>
                        <w:bottom w:val="outset" w:color="000080" w:sz="6" w:space="0"/>
                        <w:right w:val="outset" w:color="00008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105" w:type="dxa"/>
                        <w:left w:w="105" w:type="dxa"/>
                        <w:bottom w:w="105" w:type="dxa"/>
                        <w:right w:w="105" w:type="dxa"/>
                      </w:tblCellMar>
                    </w:tblPrEx>
                    <w:trPr>
                      <w:trHeight w:val="240" w:hRule="atLeast"/>
                      <w:tblCellSpacing w:w="7" w:type="dxa"/>
                      <w:jc w:val="center"/>
                    </w:trPr>
                    <w:tc>
                      <w:tcPr>
                        <w:tcW w:w="9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1440A877">
                        <w:pPr>
                          <w:bidi w:val="0"/>
                          <w:jc w:val="left"/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  <w:t>Серебро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70FA3043">
                        <w:pPr>
                          <w:bidi w:val="0"/>
                          <w:jc w:val="left"/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  <w:t>0.24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3DC6160E">
                        <w:pPr>
                          <w:bidi w:val="0"/>
                          <w:jc w:val="left"/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  <w:t>Хром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3D311B94">
                        <w:pPr>
                          <w:bidi w:val="0"/>
                          <w:jc w:val="left"/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  <w:t>0.45</w:t>
                        </w:r>
                      </w:p>
                    </w:tc>
                  </w:tr>
                  <w:tr w14:paraId="676420D5">
                    <w:tblPrEx>
                      <w:tblBorders>
                        <w:top w:val="outset" w:color="000080" w:sz="6" w:space="0"/>
                        <w:left w:val="outset" w:color="000080" w:sz="6" w:space="0"/>
                        <w:bottom w:val="outset" w:color="000080" w:sz="6" w:space="0"/>
                        <w:right w:val="outset" w:color="00008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105" w:type="dxa"/>
                        <w:left w:w="105" w:type="dxa"/>
                        <w:bottom w:w="105" w:type="dxa"/>
                        <w:right w:w="105" w:type="dxa"/>
                      </w:tblCellMar>
                    </w:tblPrEx>
                    <w:trPr>
                      <w:trHeight w:val="240" w:hRule="atLeast"/>
                      <w:tblCellSpacing w:w="7" w:type="dxa"/>
                      <w:jc w:val="center"/>
                    </w:trPr>
                    <w:tc>
                      <w:tcPr>
                        <w:tcW w:w="9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2F3EC29D">
                        <w:pPr>
                          <w:bidi w:val="0"/>
                          <w:jc w:val="left"/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  <w:t>Медь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033728B9">
                        <w:pPr>
                          <w:bidi w:val="0"/>
                          <w:jc w:val="left"/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  <w:t>0.39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09E17A6A">
                        <w:pPr>
                          <w:bidi w:val="0"/>
                          <w:jc w:val="left"/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  <w:t>Кобальт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34E39F71">
                        <w:pPr>
                          <w:bidi w:val="0"/>
                          <w:jc w:val="left"/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  <w:t>0.43</w:t>
                        </w:r>
                      </w:p>
                    </w:tc>
                  </w:tr>
                  <w:tr w14:paraId="63CE123E">
                    <w:tblPrEx>
                      <w:tblBorders>
                        <w:top w:val="outset" w:color="000080" w:sz="6" w:space="0"/>
                        <w:left w:val="outset" w:color="000080" w:sz="6" w:space="0"/>
                        <w:bottom w:val="outset" w:color="000080" w:sz="6" w:space="0"/>
                        <w:right w:val="outset" w:color="00008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105" w:type="dxa"/>
                        <w:left w:w="105" w:type="dxa"/>
                        <w:bottom w:w="105" w:type="dxa"/>
                        <w:right w:w="105" w:type="dxa"/>
                      </w:tblCellMar>
                    </w:tblPrEx>
                    <w:trPr>
                      <w:trHeight w:val="240" w:hRule="atLeast"/>
                      <w:tblCellSpacing w:w="7" w:type="dxa"/>
                      <w:jc w:val="center"/>
                    </w:trPr>
                    <w:tc>
                      <w:tcPr>
                        <w:tcW w:w="9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20998022">
                        <w:pPr>
                          <w:bidi w:val="0"/>
                          <w:jc w:val="left"/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  <w:t>Железо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4C2460C3">
                        <w:pPr>
                          <w:bidi w:val="0"/>
                          <w:jc w:val="left"/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  <w:t>0.45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044DD177">
                        <w:pPr>
                          <w:bidi w:val="0"/>
                          <w:jc w:val="left"/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  <w:t>Литий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02605B35">
                        <w:pPr>
                          <w:bidi w:val="0"/>
                          <w:jc w:val="left"/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  <w:t>3.6</w:t>
                        </w:r>
                      </w:p>
                    </w:tc>
                  </w:tr>
                  <w:tr w14:paraId="2085F170">
                    <w:tblPrEx>
                      <w:tblBorders>
                        <w:top w:val="outset" w:color="000080" w:sz="6" w:space="0"/>
                        <w:left w:val="outset" w:color="000080" w:sz="6" w:space="0"/>
                        <w:bottom w:val="outset" w:color="000080" w:sz="6" w:space="0"/>
                        <w:right w:val="outset" w:color="000080" w:sz="6" w:space="0"/>
                        <w:insideH w:val="none" w:color="auto" w:sz="0" w:space="0"/>
                        <w:insideV w:val="none" w:color="auto" w:sz="0" w:space="0"/>
                      </w:tblBorders>
                    </w:tblPrEx>
                    <w:trPr>
                      <w:trHeight w:val="240" w:hRule="atLeast"/>
                      <w:tblCellSpacing w:w="7" w:type="dxa"/>
                      <w:jc w:val="center"/>
                    </w:trPr>
                    <w:tc>
                      <w:tcPr>
                        <w:tcW w:w="9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26E9F23A">
                        <w:pPr>
                          <w:bidi w:val="0"/>
                          <w:jc w:val="left"/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  <w:t>Чугун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6B9A382C">
                        <w:pPr>
                          <w:bidi w:val="0"/>
                          <w:jc w:val="left"/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  <w:t>0.50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5D5F474B">
                        <w:pPr>
                          <w:bidi w:val="0"/>
                          <w:jc w:val="left"/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  <w:t>Магний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254FE51E">
                        <w:pPr>
                          <w:bidi w:val="0"/>
                          <w:jc w:val="left"/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  <w:t>1.0</w:t>
                        </w:r>
                      </w:p>
                    </w:tc>
                  </w:tr>
                  <w:tr w14:paraId="6B09E6A4">
                    <w:tblPrEx>
                      <w:tblBorders>
                        <w:top w:val="outset" w:color="000080" w:sz="6" w:space="0"/>
                        <w:left w:val="outset" w:color="000080" w:sz="6" w:space="0"/>
                        <w:bottom w:val="outset" w:color="000080" w:sz="6" w:space="0"/>
                        <w:right w:val="outset" w:color="00008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105" w:type="dxa"/>
                        <w:left w:w="105" w:type="dxa"/>
                        <w:bottom w:w="105" w:type="dxa"/>
                        <w:right w:w="105" w:type="dxa"/>
                      </w:tblCellMar>
                    </w:tblPrEx>
                    <w:trPr>
                      <w:trHeight w:val="240" w:hRule="atLeast"/>
                      <w:tblCellSpacing w:w="7" w:type="dxa"/>
                      <w:jc w:val="center"/>
                    </w:trPr>
                    <w:tc>
                      <w:tcPr>
                        <w:tcW w:w="9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4E5A70A5">
                        <w:pPr>
                          <w:bidi w:val="0"/>
                          <w:jc w:val="left"/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  <w:t>Сталь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12174E9A">
                        <w:pPr>
                          <w:bidi w:val="0"/>
                          <w:jc w:val="left"/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  <w:t>0.46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334E9AE1">
                        <w:pPr>
                          <w:bidi w:val="0"/>
                          <w:jc w:val="left"/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  <w:t>Марганец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657C7C39">
                        <w:pPr>
                          <w:bidi w:val="0"/>
                          <w:jc w:val="left"/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  <w:t>0.48</w:t>
                        </w:r>
                      </w:p>
                    </w:tc>
                  </w:tr>
                  <w:tr w14:paraId="58212DE1">
                    <w:tblPrEx>
                      <w:tblBorders>
                        <w:top w:val="outset" w:color="000080" w:sz="6" w:space="0"/>
                        <w:left w:val="outset" w:color="000080" w:sz="6" w:space="0"/>
                        <w:bottom w:val="outset" w:color="000080" w:sz="6" w:space="0"/>
                        <w:right w:val="outset" w:color="00008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105" w:type="dxa"/>
                        <w:left w:w="105" w:type="dxa"/>
                        <w:bottom w:w="105" w:type="dxa"/>
                        <w:right w:w="105" w:type="dxa"/>
                      </w:tblCellMar>
                    </w:tblPrEx>
                    <w:trPr>
                      <w:trHeight w:val="240" w:hRule="atLeast"/>
                      <w:tblCellSpacing w:w="7" w:type="dxa"/>
                      <w:jc w:val="center"/>
                    </w:trPr>
                    <w:tc>
                      <w:tcPr>
                        <w:tcW w:w="9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2CF545AC">
                        <w:pPr>
                          <w:bidi w:val="0"/>
                          <w:jc w:val="left"/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  <w:t>Никель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4A4A6377">
                        <w:pPr>
                          <w:bidi w:val="0"/>
                          <w:jc w:val="left"/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  <w:t>0.46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19AC347A">
                        <w:pPr>
                          <w:bidi w:val="0"/>
                          <w:jc w:val="left"/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  <w:t>Ирий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33661846">
                        <w:pPr>
                          <w:bidi w:val="0"/>
                          <w:jc w:val="left"/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  <w:t>0.14</w:t>
                        </w:r>
                      </w:p>
                    </w:tc>
                  </w:tr>
                  <w:tr w14:paraId="413ED3F5">
                    <w:tblPrEx>
                      <w:tblBorders>
                        <w:top w:val="outset" w:color="000080" w:sz="6" w:space="0"/>
                        <w:left w:val="outset" w:color="000080" w:sz="6" w:space="0"/>
                        <w:bottom w:val="outset" w:color="000080" w:sz="6" w:space="0"/>
                        <w:right w:val="outset" w:color="00008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105" w:type="dxa"/>
                        <w:left w:w="105" w:type="dxa"/>
                        <w:bottom w:w="105" w:type="dxa"/>
                        <w:right w:w="105" w:type="dxa"/>
                      </w:tblCellMar>
                    </w:tblPrEx>
                    <w:trPr>
                      <w:trHeight w:val="240" w:hRule="atLeast"/>
                      <w:tblCellSpacing w:w="7" w:type="dxa"/>
                      <w:jc w:val="center"/>
                    </w:trPr>
                    <w:tc>
                      <w:tcPr>
                        <w:tcW w:w="9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2AF774EC">
                        <w:pPr>
                          <w:bidi w:val="0"/>
                          <w:jc w:val="left"/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  <w:t>Олово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44956448">
                        <w:pPr>
                          <w:bidi w:val="0"/>
                          <w:jc w:val="left"/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  <w:t>0.23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709120C6">
                        <w:pPr>
                          <w:bidi w:val="0"/>
                          <w:jc w:val="left"/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  <w:t>Натрий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7DAD30FF">
                        <w:pPr>
                          <w:bidi w:val="0"/>
                          <w:jc w:val="left"/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  <w:t>1.3</w:t>
                        </w:r>
                      </w:p>
                    </w:tc>
                  </w:tr>
                  <w:tr w14:paraId="7DD66904">
                    <w:tblPrEx>
                      <w:tblBorders>
                        <w:top w:val="outset" w:color="000080" w:sz="6" w:space="0"/>
                        <w:left w:val="outset" w:color="000080" w:sz="6" w:space="0"/>
                        <w:bottom w:val="outset" w:color="000080" w:sz="6" w:space="0"/>
                        <w:right w:val="outset" w:color="00008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105" w:type="dxa"/>
                        <w:left w:w="105" w:type="dxa"/>
                        <w:bottom w:w="105" w:type="dxa"/>
                        <w:right w:w="105" w:type="dxa"/>
                      </w:tblCellMar>
                    </w:tblPrEx>
                    <w:trPr>
                      <w:trHeight w:val="240" w:hRule="atLeast"/>
                      <w:tblCellSpacing w:w="7" w:type="dxa"/>
                      <w:jc w:val="center"/>
                    </w:trPr>
                    <w:tc>
                      <w:tcPr>
                        <w:tcW w:w="9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6802A5FF">
                        <w:pPr>
                          <w:bidi w:val="0"/>
                          <w:jc w:val="left"/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  <w:t>Калий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07866E9D">
                        <w:pPr>
                          <w:bidi w:val="0"/>
                          <w:jc w:val="left"/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  <w:t>0.76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6F7627FD">
                        <w:pPr>
                          <w:bidi w:val="0"/>
                          <w:jc w:val="left"/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  <w:t>Жёсткая резина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170F1E44">
                        <w:pPr>
                          <w:bidi w:val="0"/>
                          <w:jc w:val="left"/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  <w:t>1.67</w:t>
                        </w:r>
                      </w:p>
                    </w:tc>
                  </w:tr>
                  <w:tr w14:paraId="16700A4E">
                    <w:tblPrEx>
                      <w:tblBorders>
                        <w:top w:val="outset" w:color="000080" w:sz="6" w:space="0"/>
                        <w:left w:val="outset" w:color="000080" w:sz="6" w:space="0"/>
                        <w:bottom w:val="outset" w:color="000080" w:sz="6" w:space="0"/>
                        <w:right w:val="outset" w:color="00008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105" w:type="dxa"/>
                        <w:left w:w="105" w:type="dxa"/>
                        <w:bottom w:w="105" w:type="dxa"/>
                        <w:right w:w="105" w:type="dxa"/>
                      </w:tblCellMar>
                    </w:tblPrEx>
                    <w:trPr>
                      <w:trHeight w:val="240" w:hRule="atLeast"/>
                      <w:tblCellSpacing w:w="7" w:type="dxa"/>
                      <w:jc w:val="center"/>
                    </w:trPr>
                    <w:tc>
                      <w:tcPr>
                        <w:tcW w:w="9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4D0B7C57">
                        <w:pPr>
                          <w:bidi w:val="0"/>
                          <w:jc w:val="left"/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  <w:t>Цинк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519F9E2E">
                        <w:pPr>
                          <w:bidi w:val="0"/>
                          <w:jc w:val="left"/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  <w:t>0.39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311AC768">
                        <w:pPr>
                          <w:bidi w:val="0"/>
                          <w:jc w:val="left"/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  <w:t>Стекло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02C99348">
                        <w:pPr>
                          <w:bidi w:val="0"/>
                          <w:jc w:val="left"/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  <w:t>0.84</w:t>
                        </w:r>
                      </w:p>
                    </w:tc>
                  </w:tr>
                  <w:tr w14:paraId="4DE844F8">
                    <w:tblPrEx>
                      <w:tblBorders>
                        <w:top w:val="outset" w:color="000080" w:sz="6" w:space="0"/>
                        <w:left w:val="outset" w:color="000080" w:sz="6" w:space="0"/>
                        <w:bottom w:val="outset" w:color="000080" w:sz="6" w:space="0"/>
                        <w:right w:val="outset" w:color="00008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105" w:type="dxa"/>
                        <w:left w:w="105" w:type="dxa"/>
                        <w:bottom w:w="105" w:type="dxa"/>
                        <w:right w:w="105" w:type="dxa"/>
                      </w:tblCellMar>
                    </w:tblPrEx>
                    <w:trPr>
                      <w:trHeight w:val="240" w:hRule="atLeast"/>
                      <w:tblCellSpacing w:w="7" w:type="dxa"/>
                      <w:jc w:val="center"/>
                    </w:trPr>
                    <w:tc>
                      <w:tcPr>
                        <w:tcW w:w="9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43DF3F14">
                        <w:pPr>
                          <w:bidi w:val="0"/>
                          <w:jc w:val="left"/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  <w:t>Вольфрам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5D0F674B">
                        <w:pPr>
                          <w:bidi w:val="0"/>
                          <w:jc w:val="left"/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  <w:t>0.13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0F9D963A">
                        <w:pPr>
                          <w:bidi w:val="0"/>
                          <w:jc w:val="left"/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  <w:t>Гранит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3E7EBC86">
                        <w:pPr>
                          <w:bidi w:val="0"/>
                          <w:jc w:val="left"/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  <w:t>0.80</w:t>
                        </w:r>
                      </w:p>
                    </w:tc>
                  </w:tr>
                  <w:tr w14:paraId="309884C9">
                    <w:tblPrEx>
                      <w:tblBorders>
                        <w:top w:val="outset" w:color="000080" w:sz="6" w:space="0"/>
                        <w:left w:val="outset" w:color="000080" w:sz="6" w:space="0"/>
                        <w:bottom w:val="outset" w:color="000080" w:sz="6" w:space="0"/>
                        <w:right w:val="outset" w:color="00008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105" w:type="dxa"/>
                        <w:left w:w="105" w:type="dxa"/>
                        <w:bottom w:w="105" w:type="dxa"/>
                        <w:right w:w="105" w:type="dxa"/>
                      </w:tblCellMar>
                    </w:tblPrEx>
                    <w:trPr>
                      <w:trHeight w:val="240" w:hRule="atLeast"/>
                      <w:tblCellSpacing w:w="7" w:type="dxa"/>
                      <w:jc w:val="center"/>
                    </w:trPr>
                    <w:tc>
                      <w:tcPr>
                        <w:tcW w:w="9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7AC801D1">
                        <w:pPr>
                          <w:bidi w:val="0"/>
                          <w:jc w:val="left"/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  <w:t>Уран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5062CD52">
                        <w:pPr>
                          <w:bidi w:val="0"/>
                          <w:jc w:val="left"/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  <w:t>0.12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00115509">
                        <w:pPr>
                          <w:bidi w:val="0"/>
                          <w:jc w:val="left"/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  <w:t>Гипс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60875ED1">
                        <w:pPr>
                          <w:bidi w:val="0"/>
                          <w:jc w:val="left"/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  <w:t>1.1</w:t>
                        </w:r>
                      </w:p>
                    </w:tc>
                  </w:tr>
                  <w:tr w14:paraId="32DB51B3">
                    <w:tblPrEx>
                      <w:tblBorders>
                        <w:top w:val="outset" w:color="000080" w:sz="6" w:space="0"/>
                        <w:left w:val="outset" w:color="000080" w:sz="6" w:space="0"/>
                        <w:bottom w:val="outset" w:color="000080" w:sz="6" w:space="0"/>
                        <w:right w:val="outset" w:color="00008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105" w:type="dxa"/>
                        <w:left w:w="105" w:type="dxa"/>
                        <w:bottom w:w="105" w:type="dxa"/>
                        <w:right w:w="105" w:type="dxa"/>
                      </w:tblCellMar>
                    </w:tblPrEx>
                    <w:trPr>
                      <w:tblCellSpacing w:w="7" w:type="dxa"/>
                      <w:jc w:val="center"/>
                    </w:trPr>
                    <w:tc>
                      <w:tcPr>
                        <w:tcW w:w="9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452117D0">
                        <w:pPr>
                          <w:bidi w:val="0"/>
                          <w:jc w:val="left"/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  <w:t>Титан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6802DBD3">
                        <w:pPr>
                          <w:bidi w:val="0"/>
                          <w:jc w:val="left"/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  <w:t>0.52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1F3902DC">
                        <w:pPr>
                          <w:bidi w:val="0"/>
                          <w:jc w:val="left"/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  <w:t>Лёд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0075B294">
                        <w:pPr>
                          <w:bidi w:val="0"/>
                          <w:jc w:val="left"/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  <w:t>2.2</w:t>
                        </w:r>
                      </w:p>
                    </w:tc>
                  </w:tr>
                  <w:tr w14:paraId="1DF82C12">
                    <w:tblPrEx>
                      <w:tblBorders>
                        <w:top w:val="outset" w:color="000080" w:sz="6" w:space="0"/>
                        <w:left w:val="outset" w:color="000080" w:sz="6" w:space="0"/>
                        <w:bottom w:val="outset" w:color="000080" w:sz="6" w:space="0"/>
                        <w:right w:val="outset" w:color="00008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105" w:type="dxa"/>
                        <w:left w:w="105" w:type="dxa"/>
                        <w:bottom w:w="105" w:type="dxa"/>
                        <w:right w:w="105" w:type="dxa"/>
                      </w:tblCellMar>
                    </w:tblPrEx>
                    <w:trPr>
                      <w:trHeight w:val="225" w:hRule="atLeast"/>
                      <w:tblCellSpacing w:w="7" w:type="dxa"/>
                      <w:jc w:val="center"/>
                    </w:trPr>
                    <w:tc>
                      <w:tcPr>
                        <w:tcW w:w="9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0BA6133B">
                        <w:pPr>
                          <w:bidi w:val="0"/>
                          <w:jc w:val="left"/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  <w:t>Цирконий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2C87EBAE">
                        <w:pPr>
                          <w:bidi w:val="0"/>
                          <w:jc w:val="left"/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  <w:t>0.28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21C962BC">
                        <w:pPr>
                          <w:bidi w:val="0"/>
                          <w:jc w:val="left"/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  <w:t>Мрамор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48AA8F45">
                        <w:pPr>
                          <w:bidi w:val="0"/>
                          <w:jc w:val="left"/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  <w:t>0.9</w:t>
                        </w:r>
                      </w:p>
                    </w:tc>
                  </w:tr>
                  <w:tr w14:paraId="2AB29EBF">
                    <w:tblPrEx>
                      <w:tblBorders>
                        <w:top w:val="outset" w:color="000080" w:sz="6" w:space="0"/>
                        <w:left w:val="outset" w:color="000080" w:sz="6" w:space="0"/>
                        <w:bottom w:val="outset" w:color="000080" w:sz="6" w:space="0"/>
                        <w:right w:val="outset" w:color="000080" w:sz="6" w:space="0"/>
                        <w:insideH w:val="none" w:color="auto" w:sz="0" w:space="0"/>
                        <w:insideV w:val="none" w:color="auto" w:sz="0" w:space="0"/>
                      </w:tblBorders>
                    </w:tblPrEx>
                    <w:trPr>
                      <w:trHeight w:val="240" w:hRule="atLeast"/>
                      <w:tblCellSpacing w:w="7" w:type="dxa"/>
                      <w:jc w:val="center"/>
                    </w:trPr>
                    <w:tc>
                      <w:tcPr>
                        <w:tcW w:w="9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2177C903">
                        <w:pPr>
                          <w:bidi w:val="0"/>
                          <w:jc w:val="left"/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  <w:t>Латунь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281A2ACD">
                        <w:pPr>
                          <w:bidi w:val="0"/>
                          <w:jc w:val="left"/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  <w:t>0.38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23B3314B">
                        <w:pPr>
                          <w:bidi w:val="0"/>
                          <w:jc w:val="left"/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  <w:t>Мика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70A1640F">
                        <w:pPr>
                          <w:bidi w:val="0"/>
                          <w:jc w:val="left"/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  <w:t>0.88</w:t>
                        </w:r>
                      </w:p>
                    </w:tc>
                  </w:tr>
                  <w:tr w14:paraId="1724B225">
                    <w:tblPrEx>
                      <w:tblBorders>
                        <w:top w:val="outset" w:color="000080" w:sz="6" w:space="0"/>
                        <w:left w:val="outset" w:color="000080" w:sz="6" w:space="0"/>
                        <w:bottom w:val="outset" w:color="000080" w:sz="6" w:space="0"/>
                        <w:right w:val="outset" w:color="00008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105" w:type="dxa"/>
                        <w:left w:w="105" w:type="dxa"/>
                        <w:bottom w:w="105" w:type="dxa"/>
                        <w:right w:w="105" w:type="dxa"/>
                      </w:tblCellMar>
                    </w:tblPrEx>
                    <w:trPr>
                      <w:trHeight w:val="240" w:hRule="atLeast"/>
                      <w:tblCellSpacing w:w="7" w:type="dxa"/>
                      <w:jc w:val="center"/>
                    </w:trPr>
                    <w:tc>
                      <w:tcPr>
                        <w:tcW w:w="9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2B1FD4F6">
                        <w:pPr>
                          <w:bidi w:val="0"/>
                          <w:jc w:val="left"/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  <w:t>Бронза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2C326621">
                        <w:pPr>
                          <w:bidi w:val="0"/>
                          <w:jc w:val="left"/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  <w:t>0.41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35C71163">
                        <w:pPr>
                          <w:bidi w:val="0"/>
                          <w:jc w:val="left"/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  <w:t>Парафин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0C663023">
                        <w:pPr>
                          <w:bidi w:val="0"/>
                          <w:jc w:val="left"/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  <w:t>2.1~2.9</w:t>
                        </w:r>
                      </w:p>
                    </w:tc>
                  </w:tr>
                  <w:tr w14:paraId="65595219">
                    <w:tblPrEx>
                      <w:tblBorders>
                        <w:top w:val="outset" w:color="000080" w:sz="6" w:space="0"/>
                        <w:left w:val="outset" w:color="000080" w:sz="6" w:space="0"/>
                        <w:bottom w:val="outset" w:color="000080" w:sz="6" w:space="0"/>
                        <w:right w:val="outset" w:color="00008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105" w:type="dxa"/>
                        <w:left w:w="105" w:type="dxa"/>
                        <w:bottom w:w="105" w:type="dxa"/>
                        <w:right w:w="105" w:type="dxa"/>
                      </w:tblCellMar>
                    </w:tblPrEx>
                    <w:trPr>
                      <w:trHeight w:val="255" w:hRule="atLeast"/>
                      <w:tblCellSpacing w:w="7" w:type="dxa"/>
                      <w:jc w:val="center"/>
                    </w:trPr>
                    <w:tc>
                      <w:tcPr>
                        <w:tcW w:w="9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00DD98A0">
                        <w:pPr>
                          <w:bidi w:val="0"/>
                          <w:jc w:val="left"/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  <w:t>Деревянный сплав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42E686B8">
                        <w:pPr>
                          <w:bidi w:val="0"/>
                          <w:jc w:val="left"/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  <w:t>0.15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4495F7F7">
                        <w:pPr>
                          <w:bidi w:val="0"/>
                          <w:jc w:val="left"/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  <w:t>Нейлон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5AC91108">
                        <w:pPr>
                          <w:bidi w:val="0"/>
                          <w:jc w:val="left"/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  <w:t>1.8</w:t>
                        </w:r>
                      </w:p>
                    </w:tc>
                  </w:tr>
                  <w:tr w14:paraId="4661DD79">
                    <w:tblPrEx>
                      <w:tblBorders>
                        <w:top w:val="outset" w:color="000080" w:sz="6" w:space="0"/>
                        <w:left w:val="outset" w:color="000080" w:sz="6" w:space="0"/>
                        <w:bottom w:val="outset" w:color="000080" w:sz="6" w:space="0"/>
                        <w:right w:val="outset" w:color="00008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105" w:type="dxa"/>
                        <w:left w:w="105" w:type="dxa"/>
                        <w:bottom w:w="105" w:type="dxa"/>
                        <w:right w:w="105" w:type="dxa"/>
                      </w:tblCellMar>
                    </w:tblPrEx>
                    <w:trPr>
                      <w:trHeight w:val="240" w:hRule="atLeast"/>
                      <w:tblCellSpacing w:w="7" w:type="dxa"/>
                      <w:jc w:val="center"/>
                    </w:trPr>
                    <w:tc>
                      <w:tcPr>
                        <w:tcW w:w="9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00294FFA">
                        <w:pPr>
                          <w:bidi w:val="0"/>
                          <w:jc w:val="left"/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  <w:t>Асбест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74CFAEE4">
                        <w:pPr>
                          <w:bidi w:val="0"/>
                          <w:jc w:val="left"/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  <w:t>0.84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1354D6A2">
                        <w:pPr>
                          <w:bidi w:val="0"/>
                          <w:jc w:val="left"/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  <w:t>Полиэтилен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704361EA">
                        <w:pPr>
                          <w:bidi w:val="0"/>
                          <w:jc w:val="left"/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  <w:t>2.1</w:t>
                        </w:r>
                      </w:p>
                    </w:tc>
                  </w:tr>
                  <w:tr w14:paraId="3B879D10">
                    <w:tblPrEx>
                      <w:tblBorders>
                        <w:top w:val="outset" w:color="000080" w:sz="6" w:space="0"/>
                        <w:left w:val="outset" w:color="000080" w:sz="6" w:space="0"/>
                        <w:bottom w:val="outset" w:color="000080" w:sz="6" w:space="0"/>
                        <w:right w:val="outset" w:color="00008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105" w:type="dxa"/>
                        <w:left w:w="105" w:type="dxa"/>
                        <w:bottom w:w="105" w:type="dxa"/>
                        <w:right w:w="105" w:type="dxa"/>
                      </w:tblCellMar>
                    </w:tblPrEx>
                    <w:trPr>
                      <w:trHeight w:val="60" w:hRule="atLeast"/>
                      <w:tblCellSpacing w:w="7" w:type="dxa"/>
                      <w:jc w:val="center"/>
                    </w:trPr>
                    <w:tc>
                      <w:tcPr>
                        <w:tcW w:w="9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1B1AB9D4">
                        <w:pPr>
                          <w:bidi w:val="0"/>
                          <w:jc w:val="left"/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  <w:t>Кирпич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2AED1628">
                        <w:pPr>
                          <w:bidi w:val="0"/>
                          <w:jc w:val="left"/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  <w:t>0.80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095AB3E7">
                        <w:pPr>
                          <w:bidi w:val="0"/>
                          <w:jc w:val="left"/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  <w:t>Керамика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77DEFFBD">
                        <w:pPr>
                          <w:bidi w:val="0"/>
                          <w:jc w:val="left"/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  <w:t>0.8</w:t>
                        </w:r>
                      </w:p>
                    </w:tc>
                  </w:tr>
                  <w:tr w14:paraId="01F49137">
                    <w:tblPrEx>
                      <w:tblBorders>
                        <w:top w:val="outset" w:color="000080" w:sz="6" w:space="0"/>
                        <w:left w:val="outset" w:color="000080" w:sz="6" w:space="0"/>
                        <w:bottom w:val="outset" w:color="000080" w:sz="6" w:space="0"/>
                        <w:right w:val="outset" w:color="00008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105" w:type="dxa"/>
                        <w:left w:w="105" w:type="dxa"/>
                        <w:bottom w:w="105" w:type="dxa"/>
                        <w:right w:w="105" w:type="dxa"/>
                      </w:tblCellMar>
                    </w:tblPrEx>
                    <w:trPr>
                      <w:tblCellSpacing w:w="7" w:type="dxa"/>
                      <w:jc w:val="center"/>
                    </w:trPr>
                    <w:tc>
                      <w:tcPr>
                        <w:tcW w:w="9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487CF595">
                        <w:pPr>
                          <w:bidi w:val="0"/>
                          <w:jc w:val="left"/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  <w:t>Бетон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3560FB98">
                        <w:pPr>
                          <w:bidi w:val="0"/>
                          <w:jc w:val="left"/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  <w:t>0.92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46E92DDA">
                        <w:pPr>
                          <w:bidi w:val="0"/>
                          <w:jc w:val="left"/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  <w:t>Кварц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15C643E0">
                        <w:pPr>
                          <w:bidi w:val="0"/>
                          <w:jc w:val="left"/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  <w:t>0.8</w:t>
                        </w:r>
                      </w:p>
                    </w:tc>
                  </w:tr>
                  <w:tr w14:paraId="0FC7062E">
                    <w:tblPrEx>
                      <w:tblBorders>
                        <w:top w:val="outset" w:color="000080" w:sz="6" w:space="0"/>
                        <w:left w:val="outset" w:color="000080" w:sz="6" w:space="0"/>
                        <w:bottom w:val="outset" w:color="000080" w:sz="6" w:space="0"/>
                        <w:right w:val="outset" w:color="000080" w:sz="6" w:space="0"/>
                        <w:insideH w:val="none" w:color="auto" w:sz="0" w:space="0"/>
                        <w:insideV w:val="none" w:color="auto" w:sz="0" w:space="0"/>
                      </w:tblBorders>
                    </w:tblPrEx>
                    <w:trPr>
                      <w:trHeight w:val="15" w:hRule="atLeast"/>
                      <w:tblCellSpacing w:w="7" w:type="dxa"/>
                      <w:jc w:val="center"/>
                    </w:trPr>
                    <w:tc>
                      <w:tcPr>
                        <w:tcW w:w="9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1D1B8AB9">
                        <w:pPr>
                          <w:bidi w:val="0"/>
                          <w:jc w:val="left"/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  <w:t>Пробка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4D98ABB4">
                        <w:pPr>
                          <w:bidi w:val="0"/>
                          <w:jc w:val="left"/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  <w:t>1.7~2.1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638A1856">
                        <w:pPr>
                          <w:bidi w:val="0"/>
                          <w:jc w:val="left"/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  <w:t>Древесина (сосна)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4B48D031">
                        <w:pPr>
                          <w:bidi w:val="0"/>
                          <w:jc w:val="left"/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0000FF"/>
                          </w:rPr>
                          <w:t>2.4</w:t>
                        </w:r>
                      </w:p>
                    </w:tc>
                  </w:tr>
                </w:tbl>
                <w:p w14:paraId="729FE668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FF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</w:tbl>
          <w:p w14:paraId="29597FFA">
            <w:pPr>
              <w:widowControl/>
              <w:jc w:val="left"/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16E5EF36">
      <w:pPr>
        <w:spacing w:before="156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5DF"/>
    <w:rsid w:val="00267EF7"/>
    <w:rsid w:val="005816B3"/>
    <w:rsid w:val="008645DF"/>
    <w:rsid w:val="00921B5C"/>
    <w:rsid w:val="00B3498D"/>
    <w:rsid w:val="00D5341B"/>
    <w:rsid w:val="25AC5CBE"/>
    <w:rsid w:val="34E00D83"/>
    <w:rsid w:val="37DE77FC"/>
    <w:rsid w:val="5D7243BE"/>
    <w:rsid w:val="6C684199"/>
    <w:rsid w:val="7DA46F0B"/>
    <w:rsid w:val="7F8F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246</Words>
  <Characters>879</Characters>
  <Lines>3</Lines>
  <Paragraphs>1</Paragraphs>
  <TotalTime>4</TotalTime>
  <ScaleCrop>false</ScaleCrop>
  <LinksUpToDate>false</LinksUpToDate>
  <CharactersWithSpaces>895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2025-09-10T09:02:00Z</dcterms:created>
  <dc:creator>符小文 Bamac</dc:creator>
  <cp:lastModifiedBy>企业用户_1592805498</cp:lastModifiedBy>
  <dcterms:modified xsi:type="dcterms:W3CDTF">2025-09-24T08:24:24Z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eyJoZGlkIjoiOWUyZmNmMDMyYTg0YjgyMmQzMDY3ODA1YTA0Zjk2YTAiLCJ1c2VySWQiOiIxNjc3NzI1ODExIn0=</vt:lpwstr>
  </property>
  <property fmtid="{D5CDD505-2E9C-101B-9397-08002B2CF9AE}" pid="3" name="KSOProductBuildVer">
    <vt:lpwstr>2052-12.1.0.22529</vt:lpwstr>
  </property>
  <property fmtid="{D5CDD505-2E9C-101B-9397-08002B2CF9AE}" pid="4" name="ICV">
    <vt:lpwstr>2057B9CAFFBE4991B0438A2A1C8E0AC0_12</vt:lpwstr>
  </property>
</Properties>
</file>